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F5" w:rsidRDefault="007F32F5">
      <w:pPr>
        <w:rPr>
          <w:b/>
          <w:bCs/>
        </w:rPr>
      </w:pPr>
    </w:p>
    <w:p w:rsidR="007F32F5" w:rsidRDefault="00C906B3">
      <w:pPr>
        <w:pStyle w:val="Overskrift1"/>
      </w:pPr>
      <w:r>
        <w:t xml:space="preserve">Referat af bestyrelsesmøde i LimfjordSyd den 18. maj 2022 på Venø hos Jan  </w:t>
      </w:r>
    </w:p>
    <w:p w:rsidR="007F32F5" w:rsidRDefault="007F32F5"/>
    <w:p w:rsidR="007F32F5" w:rsidRDefault="00C906B3">
      <w:pPr>
        <w:spacing w:before="120" w:line="192" w:lineRule="auto"/>
      </w:pPr>
      <w:r>
        <w:t>Deltagere:</w:t>
      </w:r>
    </w:p>
    <w:p w:rsidR="007F32F5" w:rsidRDefault="00C906B3">
      <w:pPr>
        <w:spacing w:before="120" w:line="192" w:lineRule="auto"/>
      </w:pPr>
      <w:r>
        <w:t>Anni Juhl Jørgensen, formand, AJJ</w:t>
      </w:r>
    </w:p>
    <w:p w:rsidR="007F32F5" w:rsidRDefault="00C906B3">
      <w:pPr>
        <w:spacing w:before="120" w:line="192" w:lineRule="auto"/>
        <w:rPr>
          <w:lang w:val="en-US"/>
        </w:rPr>
      </w:pPr>
      <w:r>
        <w:rPr>
          <w:lang w:val="en-US"/>
        </w:rPr>
        <w:t xml:space="preserve">Jan </w:t>
      </w:r>
      <w:proofErr w:type="spellStart"/>
      <w:r>
        <w:rPr>
          <w:lang w:val="en-US"/>
        </w:rPr>
        <w:t>Bendix</w:t>
      </w:r>
      <w:proofErr w:type="spellEnd"/>
      <w:r>
        <w:rPr>
          <w:lang w:val="en-US"/>
        </w:rPr>
        <w:t>, JB</w:t>
      </w:r>
    </w:p>
    <w:p w:rsidR="007F32F5" w:rsidRDefault="00C906B3">
      <w:pPr>
        <w:spacing w:before="120" w:line="192" w:lineRule="auto"/>
        <w:rPr>
          <w:lang w:val="en-US"/>
        </w:rPr>
      </w:pPr>
      <w:r>
        <w:rPr>
          <w:lang w:val="en-US"/>
        </w:rPr>
        <w:t>Dorte Eastwood, DE</w:t>
      </w:r>
    </w:p>
    <w:p w:rsidR="007F32F5" w:rsidRDefault="00C906B3">
      <w:pPr>
        <w:spacing w:before="120" w:line="192" w:lineRule="auto"/>
      </w:pPr>
      <w:r>
        <w:t>Inger Skov, IS</w:t>
      </w:r>
    </w:p>
    <w:p w:rsidR="007F32F5" w:rsidRDefault="00C906B3">
      <w:pPr>
        <w:spacing w:before="120" w:line="192" w:lineRule="auto"/>
      </w:pPr>
      <w:r>
        <w:t xml:space="preserve">Anni Oppelstrup </w:t>
      </w:r>
      <w:proofErr w:type="spellStart"/>
      <w:r>
        <w:t>Blohm</w:t>
      </w:r>
      <w:proofErr w:type="spellEnd"/>
      <w:r>
        <w:t>, AOB</w:t>
      </w:r>
    </w:p>
    <w:p w:rsidR="007F32F5" w:rsidRDefault="00C906B3">
      <w:pPr>
        <w:spacing w:before="120" w:line="192" w:lineRule="auto"/>
      </w:pPr>
      <w:r>
        <w:t>Poul Nold Jensen, PHJ</w:t>
      </w:r>
    </w:p>
    <w:p w:rsidR="007F32F5" w:rsidRDefault="00C906B3">
      <w:pPr>
        <w:spacing w:before="120" w:line="192" w:lineRule="auto"/>
      </w:pPr>
      <w:r>
        <w:t>Elise Stilling, referent, EBS</w:t>
      </w:r>
    </w:p>
    <w:p w:rsidR="007F32F5" w:rsidRDefault="00C906B3">
      <w:pPr>
        <w:spacing w:before="120" w:line="192" w:lineRule="auto"/>
      </w:pPr>
      <w:r>
        <w:t>Desuden Kim Løwe fra Friluftsrådets sekretariat, KL</w:t>
      </w:r>
    </w:p>
    <w:p w:rsidR="007F32F5" w:rsidRDefault="00C906B3">
      <w:pPr>
        <w:spacing w:before="120" w:line="192" w:lineRule="auto"/>
      </w:pPr>
      <w:r>
        <w:t xml:space="preserve">Afbud fra Peter Madsen </w:t>
      </w:r>
    </w:p>
    <w:p w:rsidR="007F32F5" w:rsidRDefault="00C906B3">
      <w:pPr>
        <w:spacing w:before="120" w:line="192" w:lineRule="auto"/>
        <w:rPr>
          <w:rFonts w:ascii="Liberation Serif" w:eastAsia="SimSun" w:hAnsi="Liberation Serif" w:cs="Lucida Sans" w:hint="eastAsia"/>
          <w:color w:val="00000A"/>
          <w:sz w:val="24"/>
          <w:szCs w:val="24"/>
          <w:lang w:eastAsia="zh-CN" w:bidi="hi-IN"/>
        </w:rPr>
      </w:pPr>
      <w:r>
        <w:t xml:space="preserve"> </w:t>
      </w:r>
    </w:p>
    <w:p w:rsidR="007F32F5" w:rsidRDefault="00C906B3">
      <w:pPr>
        <w:widowControl w:val="0"/>
        <w:spacing w:after="0" w:line="240" w:lineRule="auto"/>
        <w:rPr>
          <w:rFonts w:ascii="Liberation Serif" w:eastAsia="SimSun" w:hAnsi="Liberation Serif" w:cs="Lucida Sans" w:hint="eastAsia"/>
          <w:color w:val="00000A"/>
          <w:sz w:val="24"/>
          <w:szCs w:val="24"/>
          <w:lang w:eastAsia="zh-CN" w:bidi="hi-IN"/>
        </w:rPr>
      </w:pPr>
      <w:r>
        <w:rPr>
          <w:rStyle w:val="Overskrift1Tegn"/>
          <w:lang w:eastAsia="zh-CN" w:bidi="hi-IN"/>
        </w:rPr>
        <w:t>Dagsorden</w:t>
      </w:r>
    </w:p>
    <w:p w:rsidR="007F32F5" w:rsidRDefault="00C906B3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Valg af sekretær: EBS indvilgede i at fortsætte på betingelser. Fremover vil referatet være ude i en uge til kommentering. Derefter er referatet endeligt. Desuden var d</w:t>
      </w:r>
      <w:r>
        <w:rPr>
          <w:rFonts w:ascii="Times-Roman" w:hAnsi="Times-Roman" w:cs="Times-Roman"/>
          <w:sz w:val="24"/>
          <w:szCs w:val="24"/>
        </w:rPr>
        <w:t>et ønskeligt, at dagsordenen blev udbygget, så referenten ikke skal skrive alt ned og sådan, at forberedelse til mødet er lettere.</w:t>
      </w:r>
    </w:p>
    <w:p w:rsidR="007F32F5" w:rsidRDefault="00C906B3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JB foreslog, at de enkelte dagsordenspunkter forsynes med ønsket til behandling: orientering, drøftelse, beslutning. Endvider</w:t>
      </w:r>
      <w:r>
        <w:rPr>
          <w:rFonts w:ascii="Times-Roman" w:hAnsi="Times-Roman" w:cs="Times-Roman"/>
          <w:sz w:val="24"/>
          <w:szCs w:val="24"/>
        </w:rPr>
        <w:t>e foreslog JB, at orienteringspunkterne behandles sidst på dagsordenen.</w:t>
      </w:r>
    </w:p>
    <w:p w:rsidR="007F32F5" w:rsidRDefault="007F32F5">
      <w:pPr>
        <w:rPr>
          <w:rFonts w:ascii="Times-Roman" w:hAnsi="Times-Roman" w:cs="Times-Roman"/>
          <w:sz w:val="24"/>
          <w:szCs w:val="24"/>
        </w:rPr>
      </w:pPr>
    </w:p>
    <w:p w:rsidR="007F32F5" w:rsidRDefault="00C906B3">
      <w:pPr>
        <w:pStyle w:val="Overskrift3"/>
      </w:pPr>
      <w:r>
        <w:t>1. Velkomst og spisning.</w:t>
      </w:r>
    </w:p>
    <w:p w:rsidR="007F32F5" w:rsidRDefault="00C906B3">
      <w:pPr>
        <w:ind w:left="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Evaluering af Regionsseminar.</w:t>
      </w:r>
    </w:p>
    <w:p w:rsidR="007F32F5" w:rsidRDefault="007F32F5">
      <w:pPr>
        <w:ind w:firstLine="360"/>
        <w:rPr>
          <w:rFonts w:ascii="Times-Roman" w:hAnsi="Times-Roman" w:cs="Times-Roman"/>
          <w:sz w:val="24"/>
          <w:szCs w:val="24"/>
        </w:rPr>
      </w:pPr>
    </w:p>
    <w:p w:rsidR="007F32F5" w:rsidRDefault="00C906B3">
      <w:pPr>
        <w:pStyle w:val="Overskrift3"/>
      </w:pPr>
      <w:r>
        <w:t>2. Dialogspil v/Kim.</w:t>
      </w:r>
    </w:p>
    <w:p w:rsidR="007F32F5" w:rsidRDefault="00C906B3">
      <w:pPr>
        <w:ind w:left="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Alle deltog aktivt i spillet. Der var forslag til mindre ændringer og forbedringer.</w:t>
      </w:r>
    </w:p>
    <w:p w:rsidR="007F32F5" w:rsidRDefault="007F32F5">
      <w:pPr>
        <w:pStyle w:val="Overskrift3"/>
      </w:pPr>
    </w:p>
    <w:p w:rsidR="007F32F5" w:rsidRDefault="00C906B3">
      <w:pPr>
        <w:pStyle w:val="Overskrift3"/>
      </w:pPr>
      <w:r>
        <w:t>3. Blå Flag.</w:t>
      </w:r>
    </w:p>
    <w:p w:rsidR="007F32F5" w:rsidRDefault="00C906B3">
      <w:pPr>
        <w:ind w:left="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Hejses </w:t>
      </w:r>
      <w:r>
        <w:rPr>
          <w:rFonts w:ascii="Times-Roman" w:hAnsi="Times-Roman" w:cs="Times-Roman"/>
          <w:sz w:val="24"/>
          <w:szCs w:val="24"/>
        </w:rPr>
        <w:t xml:space="preserve">12. juni i </w:t>
      </w:r>
      <w:proofErr w:type="spellStart"/>
      <w:r>
        <w:rPr>
          <w:rFonts w:ascii="Times-Roman" w:hAnsi="Times-Roman" w:cs="Times-Roman"/>
          <w:sz w:val="24"/>
          <w:szCs w:val="24"/>
        </w:rPr>
        <w:t>Aalbæk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af AOB. </w:t>
      </w:r>
      <w:proofErr w:type="gramStart"/>
      <w:r>
        <w:rPr>
          <w:rFonts w:ascii="Times-Roman" w:hAnsi="Times-Roman" w:cs="Times-Roman"/>
          <w:sz w:val="24"/>
          <w:szCs w:val="24"/>
        </w:rPr>
        <w:t>5 juni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hejses flag i </w:t>
      </w:r>
      <w:proofErr w:type="spellStart"/>
      <w:r>
        <w:rPr>
          <w:rFonts w:ascii="Times-Roman" w:hAnsi="Times-Roman" w:cs="Times-Roman"/>
          <w:sz w:val="24"/>
          <w:szCs w:val="24"/>
        </w:rPr>
        <w:t>Thorsminde</w:t>
      </w:r>
      <w:proofErr w:type="spellEnd"/>
      <w:r>
        <w:rPr>
          <w:rFonts w:ascii="Times-Roman" w:hAnsi="Times-Roman" w:cs="Times-Roman"/>
          <w:sz w:val="24"/>
          <w:szCs w:val="24"/>
        </w:rPr>
        <w:t>. Hvem deltager? Måske Anni JJ.</w:t>
      </w:r>
    </w:p>
    <w:p w:rsidR="007F32F5" w:rsidRDefault="00C906B3">
      <w:pPr>
        <w:ind w:left="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Anni JJ orienterede om de Blå Flag i området.</w:t>
      </w:r>
    </w:p>
    <w:p w:rsidR="007F32F5" w:rsidRDefault="007F32F5">
      <w:pPr>
        <w:ind w:left="360"/>
        <w:rPr>
          <w:rFonts w:ascii="Times-Roman" w:hAnsi="Times-Roman" w:cs="Times-Roman"/>
          <w:sz w:val="24"/>
          <w:szCs w:val="24"/>
        </w:rPr>
      </w:pPr>
    </w:p>
    <w:p w:rsidR="007F32F5" w:rsidRDefault="00C906B3">
      <w:pPr>
        <w:pStyle w:val="Overskrift3"/>
      </w:pPr>
      <w:r>
        <w:lastRenderedPageBreak/>
        <w:t>4. Gennemgang af kontaktpersoner.</w:t>
      </w:r>
    </w:p>
    <w:p w:rsidR="007F32F5" w:rsidRDefault="00C906B3">
      <w:pPr>
        <w:ind w:left="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Listen blev revideret. Listen sendes til FR, som giver besked til kommuner med videre.</w:t>
      </w:r>
      <w:r>
        <w:rPr>
          <w:rFonts w:ascii="Times-Roman" w:hAnsi="Times-Roman" w:cs="Times-Roman"/>
          <w:sz w:val="24"/>
          <w:szCs w:val="24"/>
        </w:rPr>
        <w:t xml:space="preserve"> Suppleanter skal have dagsorden og referat.</w:t>
      </w:r>
    </w:p>
    <w:p w:rsidR="007F32F5" w:rsidRDefault="00C906B3">
      <w:pPr>
        <w:ind w:left="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EBS spørger til Naturpark Viborg. Findes den? Evt. i Grønt Råd.</w:t>
      </w:r>
    </w:p>
    <w:p w:rsidR="007F32F5" w:rsidRDefault="00C906B3">
      <w:pPr>
        <w:ind w:left="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DE spurgte til muligheden for at begge kommunekoordinatorer i Holstebro Kommune indgår i Grønt Råd. Anni J.J. vil sørge for at kommunen anmodes om </w:t>
      </w:r>
      <w:r>
        <w:rPr>
          <w:rFonts w:ascii="Times-Roman" w:hAnsi="Times-Roman" w:cs="Times-Roman"/>
          <w:sz w:val="24"/>
          <w:szCs w:val="24"/>
        </w:rPr>
        <w:t>dette.</w:t>
      </w:r>
    </w:p>
    <w:p w:rsidR="007F32F5" w:rsidRDefault="00C906B3">
      <w:pPr>
        <w:ind w:left="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EBS spørger til Naturpark Viborg. Findes den? Evt. i Grønt Råd.</w:t>
      </w:r>
    </w:p>
    <w:p w:rsidR="007F32F5" w:rsidRDefault="00C906B3">
      <w:pPr>
        <w:ind w:left="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Dorte: Grønt råd i Holstebro Kommune ønskes indkaldt til møde. Dorte og Peter sender henvendelse. Dorte udarbejder et 1. udkast som sendes til </w:t>
      </w:r>
      <w:proofErr w:type="spellStart"/>
      <w:r>
        <w:rPr>
          <w:rFonts w:ascii="Times-Roman" w:hAnsi="Times-Roman" w:cs="Times-Roman"/>
          <w:sz w:val="24"/>
          <w:szCs w:val="24"/>
        </w:rPr>
        <w:t>LimfjordSyds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bestyrelse forud for mødet d.</w:t>
      </w:r>
      <w:r>
        <w:rPr>
          <w:rFonts w:ascii="Times-Roman" w:hAnsi="Times-Roman" w:cs="Times-Roman"/>
          <w:sz w:val="24"/>
          <w:szCs w:val="24"/>
        </w:rPr>
        <w:t xml:space="preserve"> 28. juni </w:t>
      </w:r>
      <w:proofErr w:type="spellStart"/>
      <w:r>
        <w:rPr>
          <w:rFonts w:ascii="Times-Roman" w:hAnsi="Times-Roman" w:cs="Times-Roman"/>
          <w:sz w:val="24"/>
          <w:szCs w:val="24"/>
        </w:rPr>
        <w:t>mhp</w:t>
      </w:r>
      <w:proofErr w:type="spellEnd"/>
      <w:r>
        <w:rPr>
          <w:rFonts w:ascii="Times-Roman" w:hAnsi="Times-Roman" w:cs="Times-Roman"/>
          <w:sz w:val="24"/>
          <w:szCs w:val="24"/>
        </w:rPr>
        <w:t>. kommentering på mødet og færdiggørelse inden høringsfristen d. 7. juli.</w:t>
      </w:r>
    </w:p>
    <w:p w:rsidR="007F32F5" w:rsidRDefault="007F32F5">
      <w:pPr>
        <w:ind w:left="360"/>
        <w:rPr>
          <w:rFonts w:ascii="Times-Roman" w:hAnsi="Times-Roman" w:cs="Times-Roman"/>
          <w:sz w:val="24"/>
          <w:szCs w:val="24"/>
        </w:rPr>
      </w:pPr>
    </w:p>
    <w:p w:rsidR="007F32F5" w:rsidRDefault="00C906B3">
      <w:pPr>
        <w:pStyle w:val="Overskrift3"/>
      </w:pPr>
      <w:r>
        <w:t>5. Temagruppe (Hjemmeside / Facebook)</w:t>
      </w:r>
    </w:p>
    <w:p w:rsidR="007F32F5" w:rsidRDefault="00C906B3">
      <w:pPr>
        <w:ind w:left="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Anni O har inviteret deltagere til gruppen. Spørger om hun må sende mail ud til repræsentanter til medlemsforeninger. Kim mener ne</w:t>
      </w:r>
      <w:r>
        <w:rPr>
          <w:rFonts w:ascii="Times-Roman" w:hAnsi="Times-Roman" w:cs="Times-Roman"/>
          <w:sz w:val="24"/>
          <w:szCs w:val="24"/>
        </w:rPr>
        <w:t xml:space="preserve">j på grund af </w:t>
      </w:r>
      <w:proofErr w:type="spellStart"/>
      <w:r>
        <w:rPr>
          <w:rFonts w:ascii="Times-Roman" w:hAnsi="Times-Roman" w:cs="Times-Roman"/>
          <w:sz w:val="24"/>
          <w:szCs w:val="24"/>
        </w:rPr>
        <w:t>GDPR-regler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:rsidR="007F32F5" w:rsidRDefault="00C906B3">
      <w:pPr>
        <w:ind w:left="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Kan evt. sende mail til medlemmerne, hvis medlemmerne har accepteret gennem FR.</w:t>
      </w:r>
    </w:p>
    <w:p w:rsidR="007F32F5" w:rsidRDefault="007F32F5">
      <w:pPr>
        <w:ind w:left="360"/>
        <w:rPr>
          <w:rFonts w:ascii="Times-Roman" w:hAnsi="Times-Roman" w:cs="Times-Roman"/>
          <w:sz w:val="24"/>
          <w:szCs w:val="24"/>
        </w:rPr>
      </w:pPr>
    </w:p>
    <w:p w:rsidR="007F32F5" w:rsidRDefault="00C906B3">
      <w:pPr>
        <w:pStyle w:val="Overskrift3"/>
      </w:pPr>
      <w:r>
        <w:t>6. Næste møde</w:t>
      </w:r>
    </w:p>
    <w:p w:rsidR="007F32F5" w:rsidRDefault="00C906B3">
      <w:pPr>
        <w:ind w:left="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Foreslået til tirsdag d. 28.juni. Det blev vedtaget og finder sted i Viborg Kommune</w:t>
      </w:r>
    </w:p>
    <w:p w:rsidR="007F32F5" w:rsidRDefault="007F32F5">
      <w:pPr>
        <w:ind w:left="360"/>
        <w:rPr>
          <w:rFonts w:ascii="Times-Roman" w:hAnsi="Times-Roman" w:cs="Times-Roman"/>
          <w:sz w:val="24"/>
          <w:szCs w:val="24"/>
        </w:rPr>
      </w:pPr>
    </w:p>
    <w:p w:rsidR="007F32F5" w:rsidRDefault="00C906B3">
      <w:pPr>
        <w:pStyle w:val="Overskrift3"/>
      </w:pPr>
      <w:r>
        <w:t>7. Eventuelt</w:t>
      </w:r>
    </w:p>
    <w:p w:rsidR="007F32F5" w:rsidRDefault="00C906B3">
      <w:pPr>
        <w:ind w:left="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Forslag til næste dagsorden:</w:t>
      </w:r>
    </w:p>
    <w:p w:rsidR="007F32F5" w:rsidRDefault="00C906B3">
      <w:pPr>
        <w:ind w:left="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JB </w:t>
      </w:r>
      <w:r>
        <w:rPr>
          <w:rFonts w:ascii="Times-Roman" w:hAnsi="Times-Roman" w:cs="Times-Roman"/>
          <w:sz w:val="24"/>
          <w:szCs w:val="24"/>
        </w:rPr>
        <w:t>Dagsordensforslag: Medlemsundersøgelsen</w:t>
      </w:r>
    </w:p>
    <w:p w:rsidR="007F32F5" w:rsidRDefault="00C906B3">
      <w:pPr>
        <w:ind w:left="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JB Fredningsnævnsmøder, mangler svar fra FR</w:t>
      </w:r>
    </w:p>
    <w:p w:rsidR="007F32F5" w:rsidRDefault="00C906B3">
      <w:pPr>
        <w:ind w:left="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JB: status på </w:t>
      </w:r>
      <w:proofErr w:type="spellStart"/>
      <w:r>
        <w:rPr>
          <w:rFonts w:ascii="Times-Roman" w:hAnsi="Times-Roman" w:cs="Times-Roman"/>
          <w:sz w:val="24"/>
          <w:szCs w:val="24"/>
        </w:rPr>
        <w:t>NNP-arbejdet</w:t>
      </w:r>
      <w:proofErr w:type="spellEnd"/>
    </w:p>
    <w:p w:rsidR="007F32F5" w:rsidRDefault="00C906B3">
      <w:pPr>
        <w:ind w:firstLine="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Høringssvar for </w:t>
      </w:r>
      <w:proofErr w:type="spellStart"/>
      <w:r>
        <w:rPr>
          <w:rFonts w:ascii="Times-Roman" w:hAnsi="Times-Roman" w:cs="Times-Roman"/>
          <w:sz w:val="24"/>
          <w:szCs w:val="24"/>
        </w:rPr>
        <w:t>Stråsø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NNP sendes ind af Dorte evt. gennem FR</w:t>
      </w:r>
    </w:p>
    <w:p w:rsidR="007F32F5" w:rsidRDefault="00C906B3">
      <w:pPr>
        <w:ind w:left="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JB har lavet udkast til høringssvar til Miljø- og Fødevareklagenævnet om skilte ved</w:t>
      </w:r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Geopark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på Venø. Udkast uddelt.</w:t>
      </w:r>
    </w:p>
    <w:p w:rsidR="007F32F5" w:rsidRDefault="00C906B3">
      <w:pPr>
        <w:ind w:left="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Dorte: Grønt råd i Holstebro Kommune ønskes indkaldt til møde. Dorte og Peter sender henvendelse.</w:t>
      </w:r>
    </w:p>
    <w:p w:rsidR="007F32F5" w:rsidRDefault="00C906B3">
      <w:pPr>
        <w:ind w:left="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PNJ spørger til </w:t>
      </w:r>
      <w:proofErr w:type="spellStart"/>
      <w:r>
        <w:rPr>
          <w:rFonts w:ascii="Times-Roman" w:hAnsi="Times-Roman" w:cs="Times-Roman"/>
          <w:sz w:val="24"/>
          <w:szCs w:val="24"/>
        </w:rPr>
        <w:t>rundsendelse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af referater fra udvalg. AJJ ønsker </w:t>
      </w:r>
      <w:proofErr w:type="spellStart"/>
      <w:r>
        <w:rPr>
          <w:rFonts w:ascii="Times-Roman" w:hAnsi="Times-Roman" w:cs="Times-Roman"/>
          <w:sz w:val="24"/>
          <w:szCs w:val="24"/>
        </w:rPr>
        <w:t>rundsendelse</w:t>
      </w:r>
      <w:proofErr w:type="spellEnd"/>
    </w:p>
    <w:p w:rsidR="007F32F5" w:rsidRDefault="00C906B3">
      <w:pPr>
        <w:ind w:left="360"/>
        <w:rPr>
          <w:rFonts w:ascii="Liberation Serif" w:eastAsia="SimSun" w:hAnsi="Liberation Serif" w:cs="Mangal" w:hint="eastAsia"/>
          <w:color w:val="00000A"/>
          <w:sz w:val="24"/>
          <w:szCs w:val="21"/>
          <w:lang w:eastAsia="zh-CN" w:bidi="hi-IN"/>
        </w:rPr>
      </w:pPr>
      <w:r>
        <w:rPr>
          <w:rFonts w:ascii="Times-Roman" w:hAnsi="Times-Roman" w:cs="Times-Roman"/>
          <w:sz w:val="24"/>
          <w:szCs w:val="24"/>
        </w:rPr>
        <w:t>Tak til Jan for husly og forplejning.</w:t>
      </w:r>
      <w:r>
        <w:rPr>
          <w:rFonts w:ascii="Liberation Serif" w:eastAsia="SimSun" w:hAnsi="Liberation Serif" w:cs="Mangal"/>
          <w:b/>
          <w:bCs/>
          <w:color w:val="00000A"/>
          <w:sz w:val="24"/>
          <w:szCs w:val="21"/>
          <w:lang w:eastAsia="zh-CN" w:bidi="hi-IN"/>
        </w:rPr>
        <w:t xml:space="preserve"> </w:t>
      </w:r>
    </w:p>
    <w:p w:rsidR="007F32F5" w:rsidRDefault="00C906B3">
      <w:r>
        <w:rPr>
          <w:rFonts w:ascii="Liberation Serif" w:eastAsia="SimSun" w:hAnsi="Liberation Serif" w:cs="Lucida Sans"/>
          <w:b/>
          <w:bCs/>
          <w:color w:val="00000A"/>
          <w:sz w:val="24"/>
          <w:szCs w:val="24"/>
          <w:lang w:eastAsia="zh-CN" w:bidi="hi-IN"/>
        </w:rPr>
        <w:t xml:space="preserve"> </w:t>
      </w:r>
    </w:p>
    <w:p w:rsidR="007F32F5" w:rsidRDefault="00C906B3">
      <w:pPr>
        <w:jc w:val="right"/>
      </w:pPr>
      <w:r>
        <w:t>Referent Elise</w:t>
      </w:r>
    </w:p>
    <w:sectPr w:rsidR="007F32F5" w:rsidSect="007F32F5">
      <w:headerReference w:type="default" r:id="rId6"/>
      <w:pgSz w:w="11906" w:h="16838"/>
      <w:pgMar w:top="1701" w:right="1134" w:bottom="1701" w:left="1134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6B3" w:rsidRDefault="00C906B3" w:rsidP="007F32F5">
      <w:pPr>
        <w:spacing w:after="0" w:line="240" w:lineRule="auto"/>
      </w:pPr>
      <w:r>
        <w:separator/>
      </w:r>
    </w:p>
  </w:endnote>
  <w:endnote w:type="continuationSeparator" w:id="0">
    <w:p w:rsidR="00C906B3" w:rsidRDefault="00C906B3" w:rsidP="007F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6B3" w:rsidRDefault="00C906B3" w:rsidP="007F32F5">
      <w:pPr>
        <w:spacing w:after="0" w:line="240" w:lineRule="auto"/>
      </w:pPr>
      <w:r>
        <w:separator/>
      </w:r>
    </w:p>
  </w:footnote>
  <w:footnote w:type="continuationSeparator" w:id="0">
    <w:p w:rsidR="00C906B3" w:rsidRDefault="00C906B3" w:rsidP="007F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F5" w:rsidRDefault="00C906B3">
    <w:pPr>
      <w:pStyle w:val="Sidehoved"/>
      <w:jc w:val="right"/>
    </w:pPr>
    <w:r>
      <w:rPr>
        <w:noProof/>
        <w:lang w:eastAsia="da-DK"/>
      </w:rPr>
      <w:drawing>
        <wp:inline distT="0" distB="7620" distL="0" distR="0">
          <wp:extent cx="1295400" cy="71628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2F5"/>
    <w:rsid w:val="00472721"/>
    <w:rsid w:val="007F32F5"/>
    <w:rsid w:val="00C906B3"/>
    <w:rsid w:val="00DD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F5"/>
    <w:pPr>
      <w:spacing w:after="16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E6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584DEA"/>
    <w:pPr>
      <w:spacing w:beforeAutospacing="1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00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qFormat/>
    <w:rsid w:val="00584DEA"/>
    <w:rPr>
      <w:rFonts w:ascii="Calibri" w:hAnsi="Calibri" w:cs="Calibri"/>
      <w:b/>
      <w:bCs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unhideWhenUsed/>
    <w:rsid w:val="00584DEA"/>
    <w:rPr>
      <w:color w:val="0000FF"/>
      <w:u w:val="single"/>
    </w:rPr>
  </w:style>
  <w:style w:type="character" w:customStyle="1" w:styleId="Fremhvet">
    <w:name w:val="Fremhævet"/>
    <w:basedOn w:val="Standardskrifttypeiafsnit"/>
    <w:uiPriority w:val="20"/>
    <w:qFormat/>
    <w:rsid w:val="00584DEA"/>
    <w:rPr>
      <w:i/>
      <w:iCs/>
    </w:rPr>
  </w:style>
  <w:style w:type="character" w:customStyle="1" w:styleId="SidehovedTegn">
    <w:name w:val="Sidehoved Tegn"/>
    <w:basedOn w:val="Standardskrifttypeiafsnit"/>
    <w:link w:val="Sidehoved"/>
    <w:uiPriority w:val="99"/>
    <w:qFormat/>
    <w:rsid w:val="00FE6D13"/>
  </w:style>
  <w:style w:type="character" w:customStyle="1" w:styleId="SidefodTegn">
    <w:name w:val="Sidefod Tegn"/>
    <w:basedOn w:val="Standardskrifttypeiafsnit"/>
    <w:link w:val="Sidefod"/>
    <w:uiPriority w:val="99"/>
    <w:qFormat/>
    <w:rsid w:val="00FE6D13"/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FE6D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qFormat/>
    <w:rsid w:val="00086ED7"/>
    <w:rPr>
      <w:color w:val="605E5C"/>
      <w:shd w:val="clear" w:color="auto" w:fill="E1DFDD"/>
    </w:rPr>
  </w:style>
  <w:style w:type="character" w:styleId="BesgtHyperlink">
    <w:name w:val="FollowedHyperlink"/>
    <w:basedOn w:val="Standardskrifttypeiafsnit"/>
    <w:uiPriority w:val="99"/>
    <w:semiHidden/>
    <w:unhideWhenUsed/>
    <w:qFormat/>
    <w:rsid w:val="00675F67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qFormat/>
    <w:rsid w:val="002D00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Label1">
    <w:name w:val="ListLabel 1"/>
    <w:qFormat/>
    <w:rsid w:val="007F32F5"/>
    <w:rPr>
      <w:b w:val="0"/>
    </w:rPr>
  </w:style>
  <w:style w:type="character" w:customStyle="1" w:styleId="ListLabel2">
    <w:name w:val="ListLabel 2"/>
    <w:qFormat/>
    <w:rsid w:val="007F32F5"/>
    <w:rPr>
      <w:b/>
    </w:rPr>
  </w:style>
  <w:style w:type="paragraph" w:styleId="Overskrift">
    <w:name w:val="TOC Heading"/>
    <w:basedOn w:val="Normal"/>
    <w:next w:val="Brdtekst"/>
    <w:qFormat/>
    <w:rsid w:val="007F32F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rsid w:val="007F32F5"/>
    <w:pPr>
      <w:spacing w:after="140" w:line="288" w:lineRule="auto"/>
    </w:pPr>
  </w:style>
  <w:style w:type="paragraph" w:customStyle="1" w:styleId="Liste">
    <w:name w:val="Liste"/>
    <w:basedOn w:val="Brdtekst"/>
    <w:rsid w:val="007F32F5"/>
    <w:rPr>
      <w:rFonts w:cs="Lucida Sans"/>
    </w:rPr>
  </w:style>
  <w:style w:type="paragraph" w:styleId="Billedtekst">
    <w:name w:val="caption"/>
    <w:basedOn w:val="Normal"/>
    <w:rsid w:val="007F32F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7F32F5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584DEA"/>
    <w:pPr>
      <w:spacing w:after="0" w:line="240" w:lineRule="auto"/>
    </w:pPr>
    <w:rPr>
      <w:rFonts w:ascii="Calibri" w:hAnsi="Calibri" w:cs="Calibri"/>
      <w:lang w:eastAsia="da-DK"/>
    </w:rPr>
  </w:style>
  <w:style w:type="paragraph" w:styleId="Listeafsnit">
    <w:name w:val="List Paragraph"/>
    <w:basedOn w:val="Normal"/>
    <w:uiPriority w:val="34"/>
    <w:qFormat/>
    <w:rsid w:val="00FE324D"/>
    <w:pPr>
      <w:spacing w:after="0" w:line="240" w:lineRule="auto"/>
      <w:ind w:left="720"/>
    </w:pPr>
    <w:rPr>
      <w:rFonts w:ascii="Calibri" w:hAnsi="Calibri" w:cs="Calibri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E6D13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FE6D1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itater">
    <w:name w:val="Citater"/>
    <w:basedOn w:val="Normal"/>
    <w:qFormat/>
    <w:rsid w:val="007F32F5"/>
  </w:style>
  <w:style w:type="paragraph" w:styleId="Titel">
    <w:name w:val="Title"/>
    <w:basedOn w:val="Overskrift"/>
    <w:rsid w:val="007F32F5"/>
  </w:style>
  <w:style w:type="paragraph" w:styleId="Undertitel">
    <w:name w:val="Subtitle"/>
    <w:basedOn w:val="Overskrift"/>
    <w:rsid w:val="007F32F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7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2419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Stilling</dc:creator>
  <cp:lastModifiedBy>poulpk</cp:lastModifiedBy>
  <cp:revision>2</cp:revision>
  <cp:lastPrinted>2022-05-30T15:05:00Z</cp:lastPrinted>
  <dcterms:created xsi:type="dcterms:W3CDTF">2022-05-30T15:05:00Z</dcterms:created>
  <dcterms:modified xsi:type="dcterms:W3CDTF">2022-05-30T15:05:00Z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